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14" w:rsidRPr="00F92C8C" w:rsidRDefault="00E42A14" w:rsidP="00E42A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E42A14" w:rsidRPr="00F92C8C" w:rsidRDefault="00E42A14" w:rsidP="00E42A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E42A14" w:rsidRPr="00F92C8C" w:rsidRDefault="00E42A14" w:rsidP="00E42A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E42A14" w:rsidRPr="00F92C8C" w:rsidRDefault="00E42A14" w:rsidP="00E42A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A14" w:rsidRPr="00F92C8C" w:rsidRDefault="00E42A14" w:rsidP="00E42A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A14" w:rsidRPr="00F92C8C" w:rsidRDefault="00E42A14" w:rsidP="00E42A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E42A14" w:rsidRPr="00F92C8C" w:rsidRDefault="00E42A14" w:rsidP="00E42A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E42A14" w:rsidRPr="00F92C8C" w:rsidRDefault="00E42A14" w:rsidP="00E42A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2A14" w:rsidRPr="00F92C8C" w:rsidRDefault="00E42A14" w:rsidP="00E42A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A14" w:rsidRDefault="00E42A14" w:rsidP="00E42A14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E42A14" w:rsidRPr="005335FD" w:rsidRDefault="00E42A14" w:rsidP="00E42A14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14" w:rsidRPr="00E42A14" w:rsidRDefault="00E42A14" w:rsidP="00E42A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 w:rsidRPr="00AF17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2A14">
        <w:rPr>
          <w:rFonts w:ascii="Times New Roman" w:hAnsi="Times New Roman" w:cs="Times New Roman"/>
          <w:bCs/>
          <w:sz w:val="24"/>
          <w:szCs w:val="24"/>
        </w:rPr>
        <w:t>Об утверждении положения осуществления нормативов</w:t>
      </w:r>
    </w:p>
    <w:p w:rsidR="00E42A14" w:rsidRPr="00E42A14" w:rsidRDefault="00E42A14" w:rsidP="00E42A14">
      <w:pPr>
        <w:jc w:val="both"/>
        <w:rPr>
          <w:b/>
          <w:bCs/>
        </w:rPr>
      </w:pPr>
      <w:r w:rsidRPr="00E42A14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проектирования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A14">
        <w:rPr>
          <w:rFonts w:ascii="Times New Roman" w:hAnsi="Times New Roman" w:cs="Times New Roman"/>
          <w:bCs/>
          <w:sz w:val="24"/>
          <w:szCs w:val="24"/>
        </w:rPr>
        <w:t xml:space="preserve"> 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A14" w:rsidRPr="008614DA" w:rsidRDefault="00E42A14" w:rsidP="00E42A14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E42A14" w:rsidRPr="002B1B1D" w:rsidRDefault="00E42A14" w:rsidP="00E42A1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E42A14" w:rsidRPr="002B1B1D" w:rsidRDefault="00E42A14" w:rsidP="00E42A1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14" w:rsidRPr="002B1B1D" w:rsidRDefault="00E42A14" w:rsidP="00E42A14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A14" w:rsidRPr="002B1B1D" w:rsidRDefault="00E42A14" w:rsidP="00E42A14">
      <w:pPr>
        <w:spacing w:line="360" w:lineRule="auto"/>
        <w:jc w:val="both"/>
        <w:rPr>
          <w:sz w:val="24"/>
          <w:szCs w:val="24"/>
        </w:rPr>
      </w:pPr>
    </w:p>
    <w:p w:rsid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42A14" w:rsidRPr="00F92C8C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E42A14" w:rsidRDefault="00E42A14" w:rsidP="00E42A14"/>
    <w:p w:rsidR="00E42A14" w:rsidRDefault="00E42A14" w:rsidP="00E42A14"/>
    <w:p w:rsidR="00E42A14" w:rsidRDefault="00E42A14" w:rsidP="00E42A14"/>
    <w:p w:rsidR="00E42A14" w:rsidRDefault="00E42A14" w:rsidP="00E42A14"/>
    <w:p w:rsidR="00E42A14" w:rsidRDefault="00E42A14" w:rsidP="00E42A14"/>
    <w:p w:rsidR="00E42A14" w:rsidRDefault="00E42A14" w:rsidP="00E42A14"/>
    <w:p w:rsidR="00E42A14" w:rsidRDefault="00E42A14" w:rsidP="00E42A14"/>
    <w:p w:rsidR="00E42A14" w:rsidRDefault="00E42A14" w:rsidP="00E42A14"/>
    <w:p w:rsidR="00E42A14" w:rsidRDefault="00E42A14" w:rsidP="00E42A14"/>
    <w:p w:rsidR="00E42A14" w:rsidRDefault="00E42A14" w:rsidP="00E42A14"/>
    <w:p w:rsidR="00BF2F0A" w:rsidRDefault="00BF2F0A"/>
    <w:sectPr w:rsidR="00BF2F0A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4"/>
    <w:rsid w:val="00BF2F0A"/>
    <w:rsid w:val="00E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2018-03-30T09:38:00Z</dcterms:created>
  <dcterms:modified xsi:type="dcterms:W3CDTF">2018-03-30T09:39:00Z</dcterms:modified>
</cp:coreProperties>
</file>